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880B" w14:textId="77777777" w:rsidR="00EE6084" w:rsidRDefault="00EE6084" w:rsidP="00250199">
      <w:pPr>
        <w:jc w:val="center"/>
        <w:rPr>
          <w:rFonts w:ascii="Impact" w:hAnsi="Impact"/>
          <w:sz w:val="96"/>
          <w:szCs w:val="96"/>
        </w:rPr>
      </w:pPr>
      <w:proofErr w:type="spellStart"/>
      <w:r>
        <w:rPr>
          <w:rFonts w:ascii="Impact" w:hAnsi="Impact"/>
          <w:sz w:val="96"/>
          <w:szCs w:val="96"/>
        </w:rPr>
        <w:t>Ren</w:t>
      </w:r>
      <w:r w:rsidRPr="00EE6084">
        <w:rPr>
          <w:rFonts w:ascii="Impact" w:hAnsi="Impact"/>
          <w:sz w:val="144"/>
          <w:szCs w:val="144"/>
        </w:rPr>
        <w:t>CONTRE</w:t>
      </w:r>
      <w:proofErr w:type="spellEnd"/>
      <w:r>
        <w:rPr>
          <w:rFonts w:ascii="Impact" w:hAnsi="Impact"/>
          <w:sz w:val="96"/>
          <w:szCs w:val="96"/>
        </w:rPr>
        <w:t xml:space="preserve"> </w:t>
      </w:r>
    </w:p>
    <w:p w14:paraId="0A1E7A43" w14:textId="71087AF4" w:rsidR="00250199" w:rsidRPr="00250199" w:rsidRDefault="00EE6084" w:rsidP="00250199">
      <w:pPr>
        <w:jc w:val="center"/>
        <w:rPr>
          <w:rFonts w:ascii="Impact" w:hAnsi="Impact"/>
          <w:sz w:val="96"/>
          <w:szCs w:val="96"/>
        </w:rPr>
      </w:pPr>
      <w:proofErr w:type="gramStart"/>
      <w:r w:rsidRPr="00EE6084">
        <w:rPr>
          <w:rFonts w:ascii="Impact" w:hAnsi="Impact"/>
          <w:sz w:val="52"/>
          <w:szCs w:val="52"/>
        </w:rPr>
        <w:t>sur</w:t>
      </w:r>
      <w:proofErr w:type="gramEnd"/>
      <w:r w:rsidRPr="00EE6084">
        <w:rPr>
          <w:rFonts w:ascii="Impact" w:hAnsi="Impact"/>
          <w:sz w:val="52"/>
          <w:szCs w:val="52"/>
        </w:rPr>
        <w:t xml:space="preserve"> le </w:t>
      </w:r>
      <w:r w:rsidR="00250199" w:rsidRPr="00250199">
        <w:rPr>
          <w:rFonts w:ascii="Impact" w:hAnsi="Impact"/>
          <w:sz w:val="96"/>
          <w:szCs w:val="96"/>
        </w:rPr>
        <w:t xml:space="preserve">projet immobilier de </w:t>
      </w:r>
      <w:proofErr w:type="spellStart"/>
      <w:r w:rsidR="00250199" w:rsidRPr="00250199">
        <w:rPr>
          <w:rFonts w:ascii="Impact" w:hAnsi="Impact"/>
          <w:sz w:val="96"/>
          <w:szCs w:val="96"/>
        </w:rPr>
        <w:t>Fontiès-Cabardès</w:t>
      </w:r>
      <w:proofErr w:type="spellEnd"/>
    </w:p>
    <w:p w14:paraId="268ABD33" w14:textId="54967D05" w:rsidR="00250199" w:rsidRPr="00250199" w:rsidRDefault="00EE6084" w:rsidP="00250199">
      <w:pPr>
        <w:spacing w:line="240" w:lineRule="auto"/>
        <w:jc w:val="center"/>
        <w:rPr>
          <w:rFonts w:ascii="Ink Free" w:hAnsi="Ink Free"/>
          <w:b/>
          <w:bCs/>
          <w:sz w:val="72"/>
          <w:szCs w:val="72"/>
        </w:rPr>
      </w:pPr>
      <w:proofErr w:type="gramStart"/>
      <w:r>
        <w:rPr>
          <w:rFonts w:ascii="Ink Free" w:hAnsi="Ink Free"/>
          <w:b/>
          <w:bCs/>
          <w:sz w:val="72"/>
          <w:szCs w:val="72"/>
        </w:rPr>
        <w:t>s</w:t>
      </w:r>
      <w:r w:rsidR="00250199" w:rsidRPr="00250199">
        <w:rPr>
          <w:rFonts w:ascii="Ink Free" w:hAnsi="Ink Free"/>
          <w:b/>
          <w:bCs/>
          <w:sz w:val="72"/>
          <w:szCs w:val="72"/>
        </w:rPr>
        <w:t>uivie</w:t>
      </w:r>
      <w:proofErr w:type="gramEnd"/>
      <w:r w:rsidR="00250199" w:rsidRPr="00250199">
        <w:rPr>
          <w:rFonts w:ascii="Ink Free" w:hAnsi="Ink Free"/>
          <w:b/>
          <w:bCs/>
          <w:sz w:val="72"/>
          <w:szCs w:val="72"/>
        </w:rPr>
        <w:t xml:space="preserve"> d’un apéro-tapas chanté au profit de l’asso </w:t>
      </w:r>
    </w:p>
    <w:p w14:paraId="086176A4" w14:textId="1A01DD60" w:rsidR="00EE6084" w:rsidRDefault="00EE6084" w:rsidP="00250199">
      <w:pPr>
        <w:jc w:val="center"/>
        <w:rPr>
          <w:rFonts w:ascii="Impact" w:hAnsi="Impact"/>
          <w:sz w:val="96"/>
          <w:szCs w:val="96"/>
        </w:rPr>
      </w:pPr>
      <w:r w:rsidRPr="00250199">
        <w:rPr>
          <w:rFonts w:ascii="Impact" w:hAnsi="Impact"/>
          <w:noProof/>
        </w:rPr>
        <w:drawing>
          <wp:inline distT="0" distB="0" distL="0" distR="0" wp14:anchorId="6235FEA1" wp14:editId="4B680C0D">
            <wp:extent cx="5389005" cy="3012641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" r="5360"/>
                    <a:stretch/>
                  </pic:blipFill>
                  <pic:spPr bwMode="auto">
                    <a:xfrm>
                      <a:off x="0" y="0"/>
                      <a:ext cx="5429814" cy="303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632A8" w14:textId="20732267" w:rsidR="00EE6084" w:rsidRPr="00EE6084" w:rsidRDefault="00250199" w:rsidP="00250199">
      <w:pPr>
        <w:jc w:val="center"/>
        <w:rPr>
          <w:rFonts w:ascii="Ink Free" w:hAnsi="Ink Free"/>
          <w:b/>
          <w:bCs/>
          <w:sz w:val="72"/>
          <w:szCs w:val="72"/>
        </w:rPr>
      </w:pPr>
      <w:r w:rsidRPr="00EE6084">
        <w:rPr>
          <w:rFonts w:ascii="Impact" w:hAnsi="Impact"/>
          <w:sz w:val="96"/>
          <w:szCs w:val="96"/>
        </w:rPr>
        <w:t>Promoteur Fora !</w:t>
      </w:r>
    </w:p>
    <w:p w14:paraId="7F3ABF82" w14:textId="2180E24C" w:rsidR="00250199" w:rsidRPr="00250199" w:rsidRDefault="00250199" w:rsidP="00EE6084">
      <w:pPr>
        <w:spacing w:after="0" w:line="240" w:lineRule="auto"/>
        <w:jc w:val="center"/>
        <w:rPr>
          <w:rFonts w:ascii="Ink Free" w:hAnsi="Ink Free"/>
          <w:b/>
          <w:bCs/>
          <w:sz w:val="72"/>
          <w:szCs w:val="72"/>
        </w:rPr>
      </w:pPr>
      <w:r w:rsidRPr="00250199">
        <w:rPr>
          <w:rFonts w:ascii="Ink Free" w:hAnsi="Ink Free"/>
          <w:b/>
          <w:bCs/>
          <w:sz w:val="72"/>
          <w:szCs w:val="72"/>
        </w:rPr>
        <w:t>Jeudi 1</w:t>
      </w:r>
      <w:r w:rsidRPr="00250199">
        <w:rPr>
          <w:rFonts w:ascii="Ink Free" w:hAnsi="Ink Free"/>
          <w:b/>
          <w:bCs/>
          <w:sz w:val="72"/>
          <w:szCs w:val="72"/>
          <w:vertAlign w:val="superscript"/>
        </w:rPr>
        <w:t>er</w:t>
      </w:r>
      <w:r w:rsidRPr="00250199">
        <w:rPr>
          <w:rFonts w:ascii="Ink Free" w:hAnsi="Ink Free"/>
          <w:b/>
          <w:bCs/>
          <w:sz w:val="72"/>
          <w:szCs w:val="72"/>
        </w:rPr>
        <w:t xml:space="preserve"> décembre à 18h</w:t>
      </w:r>
    </w:p>
    <w:p w14:paraId="056A1FC6" w14:textId="77777777" w:rsidR="00EE6084" w:rsidRDefault="00250199" w:rsidP="00EE6084">
      <w:pPr>
        <w:spacing w:after="0" w:line="240" w:lineRule="auto"/>
        <w:jc w:val="center"/>
        <w:rPr>
          <w:rFonts w:ascii="Ink Free" w:hAnsi="Ink Free"/>
          <w:b/>
          <w:bCs/>
          <w:sz w:val="56"/>
          <w:szCs w:val="56"/>
        </w:rPr>
      </w:pPr>
      <w:r w:rsidRPr="00250199">
        <w:rPr>
          <w:rFonts w:ascii="Ink Free" w:hAnsi="Ink Free"/>
          <w:b/>
          <w:bCs/>
          <w:sz w:val="56"/>
          <w:szCs w:val="56"/>
        </w:rPr>
        <w:t xml:space="preserve">Au Local, 21b rue Rabelais </w:t>
      </w:r>
    </w:p>
    <w:p w14:paraId="6ADEED38" w14:textId="5BD7EB48" w:rsidR="00250199" w:rsidRPr="00EE6084" w:rsidRDefault="00250199" w:rsidP="00EE6084">
      <w:pPr>
        <w:spacing w:after="0" w:line="240" w:lineRule="auto"/>
        <w:jc w:val="center"/>
        <w:rPr>
          <w:rFonts w:ascii="Ink Free" w:hAnsi="Ink Free"/>
          <w:b/>
          <w:bCs/>
          <w:sz w:val="56"/>
          <w:szCs w:val="56"/>
        </w:rPr>
      </w:pPr>
      <w:r w:rsidRPr="00250199">
        <w:rPr>
          <w:rFonts w:ascii="Ink Free" w:hAnsi="Ink Free"/>
          <w:b/>
          <w:bCs/>
          <w:sz w:val="56"/>
          <w:szCs w:val="56"/>
        </w:rPr>
        <w:t>à Narbonne</w:t>
      </w:r>
    </w:p>
    <w:sectPr w:rsidR="00250199" w:rsidRPr="00EE6084" w:rsidSect="00EE6084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9"/>
    <w:rsid w:val="000F7087"/>
    <w:rsid w:val="00250199"/>
    <w:rsid w:val="00E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048"/>
  <w15:chartTrackingRefBased/>
  <w15:docId w15:val="{E6CED934-07BD-4D19-83DE-2719F92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TANKERE</dc:creator>
  <cp:keywords/>
  <dc:description/>
  <cp:lastModifiedBy>ODILE TANKERE</cp:lastModifiedBy>
  <cp:revision>1</cp:revision>
  <dcterms:created xsi:type="dcterms:W3CDTF">2022-11-07T12:59:00Z</dcterms:created>
  <dcterms:modified xsi:type="dcterms:W3CDTF">2022-11-07T13:14:00Z</dcterms:modified>
</cp:coreProperties>
</file>